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63" w:rsidRPr="0014532E" w:rsidRDefault="00B03C47" w:rsidP="00B03C47">
      <w:pPr>
        <w:pBdr>
          <w:bottom w:val="dotted" w:sz="4" w:space="1" w:color="auto"/>
        </w:pBdr>
        <w:rPr>
          <w:rFonts w:asciiTheme="majorHAnsi" w:hAnsiTheme="majorHAnsi"/>
          <w:sz w:val="24"/>
          <w:szCs w:val="24"/>
          <w:lang w:val="pt-BR"/>
        </w:rPr>
      </w:pPr>
      <w:r w:rsidRPr="0014532E">
        <w:rPr>
          <w:rFonts w:asciiTheme="majorHAnsi" w:hAnsiTheme="majorHAnsi"/>
          <w:sz w:val="24"/>
          <w:szCs w:val="24"/>
          <w:lang w:val="pt-BR"/>
        </w:rPr>
        <w:t xml:space="preserve">Fiche retour : </w:t>
      </w:r>
      <w:r w:rsidR="0014532E" w:rsidRPr="0014532E">
        <w:rPr>
          <w:rFonts w:asciiTheme="majorHAnsi" w:hAnsiTheme="majorHAnsi"/>
          <w:sz w:val="24"/>
          <w:szCs w:val="24"/>
          <w:lang w:val="pt-BR"/>
        </w:rPr>
        <w:t xml:space="preserve">Puc Rio </w:t>
      </w:r>
    </w:p>
    <w:p w:rsidR="00B03C47" w:rsidRPr="0014532E" w:rsidRDefault="00B03C47" w:rsidP="0014532E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ajorHAnsi" w:hAnsiTheme="majorHAnsi" w:cs="Arial"/>
        </w:rPr>
      </w:pPr>
      <w:r w:rsidRPr="0014532E">
        <w:rPr>
          <w:rFonts w:asciiTheme="majorHAnsi" w:hAnsiTheme="majorHAnsi" w:cs="Arial"/>
        </w:rPr>
        <w:t>DD en 2016/17-2017/18</w:t>
      </w:r>
    </w:p>
    <w:p w:rsidR="0014532E" w:rsidRPr="0014532E" w:rsidRDefault="0014532E" w:rsidP="0014532E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ajorHAnsi" w:hAnsiTheme="majorHAnsi"/>
        </w:rPr>
      </w:pPr>
      <w:r w:rsidRPr="0014532E">
        <w:rPr>
          <w:rFonts w:asciiTheme="majorHAnsi" w:hAnsiTheme="majorHAnsi"/>
        </w:rPr>
        <w:t>Voilà un petit retour d'expérience de mon DD :</w:t>
      </w:r>
    </w:p>
    <w:p w:rsidR="0014532E" w:rsidRPr="0014532E" w:rsidRDefault="0014532E" w:rsidP="0014532E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ajorHAnsi" w:hAnsiTheme="majorHAnsi"/>
        </w:rPr>
      </w:pPr>
    </w:p>
    <w:p w:rsidR="0014532E" w:rsidRPr="0014532E" w:rsidRDefault="0014532E" w:rsidP="0014532E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ajorHAnsi" w:hAnsiTheme="majorHAnsi"/>
        </w:rPr>
      </w:pPr>
      <w:r w:rsidRPr="0014532E">
        <w:rPr>
          <w:rFonts w:asciiTheme="majorHAnsi" w:hAnsiTheme="majorHAnsi"/>
        </w:rPr>
        <w:t xml:space="preserve">"Le double diplôme avec la PUC Rio de Janeiro a été une expérience réellement extraordinaire. </w:t>
      </w:r>
    </w:p>
    <w:p w:rsidR="0014532E" w:rsidRPr="0014532E" w:rsidRDefault="0014532E" w:rsidP="0014532E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ajorHAnsi" w:hAnsiTheme="majorHAnsi"/>
        </w:rPr>
      </w:pPr>
      <w:r w:rsidRPr="0014532E">
        <w:rPr>
          <w:rFonts w:asciiTheme="majorHAnsi" w:hAnsiTheme="majorHAnsi"/>
        </w:rPr>
        <w:t xml:space="preserve">La découverte d'une nouvelle culture et d'un nouveau pays durant un an et demi permet de s'imprégner réellement de l'atmosphère locale. </w:t>
      </w:r>
    </w:p>
    <w:p w:rsidR="0014532E" w:rsidRPr="0014532E" w:rsidRDefault="0014532E" w:rsidP="0014532E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ajorHAnsi" w:hAnsiTheme="majorHAnsi"/>
        </w:rPr>
      </w:pPr>
      <w:r w:rsidRPr="0014532E">
        <w:rPr>
          <w:rFonts w:asciiTheme="majorHAnsi" w:hAnsiTheme="majorHAnsi"/>
        </w:rPr>
        <w:t xml:space="preserve">Par ailleurs, ce format permet à la fois de se lier d'amitié avec des locaux tout en conservant l'aspect semestre d'échange où l'on rencontre des étudiants venus du monde entier dans une ambiance souvent géniale. </w:t>
      </w:r>
      <w:bookmarkStart w:id="0" w:name="_GoBack"/>
      <w:bookmarkEnd w:id="0"/>
    </w:p>
    <w:p w:rsidR="0014532E" w:rsidRPr="0014532E" w:rsidRDefault="0014532E" w:rsidP="0014532E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ajorHAnsi" w:hAnsiTheme="majorHAnsi"/>
        </w:rPr>
      </w:pPr>
      <w:r w:rsidRPr="0014532E">
        <w:rPr>
          <w:rFonts w:asciiTheme="majorHAnsi" w:hAnsiTheme="majorHAnsi"/>
        </w:rPr>
        <w:t>Enfin le Brésil est vraiment un</w:t>
      </w:r>
      <w:r w:rsidRPr="0014532E">
        <w:rPr>
          <w:rFonts w:asciiTheme="majorHAnsi" w:hAnsiTheme="majorHAnsi"/>
        </w:rPr>
        <w:t xml:space="preserve"> pays très attractif, et Rio en</w:t>
      </w:r>
      <w:r w:rsidRPr="0014532E">
        <w:rPr>
          <w:rFonts w:asciiTheme="majorHAnsi" w:hAnsiTheme="majorHAnsi"/>
        </w:rPr>
        <w:t xml:space="preserve">core plus, avec son cadre de vie incroyable alliant mer et montagne à l'activité culturelle et festive d'une grande ville. </w:t>
      </w:r>
    </w:p>
    <w:p w:rsidR="0014532E" w:rsidRPr="0014532E" w:rsidRDefault="0014532E" w:rsidP="0014532E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ajorHAnsi" w:hAnsiTheme="majorHAnsi"/>
        </w:rPr>
      </w:pPr>
    </w:p>
    <w:p w:rsidR="0014532E" w:rsidRPr="0014532E" w:rsidRDefault="0014532E" w:rsidP="0014532E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both"/>
        <w:rPr>
          <w:rFonts w:asciiTheme="majorHAnsi" w:hAnsiTheme="majorHAnsi"/>
        </w:rPr>
      </w:pPr>
      <w:r w:rsidRPr="0014532E">
        <w:rPr>
          <w:rFonts w:asciiTheme="majorHAnsi" w:hAnsiTheme="majorHAnsi"/>
        </w:rPr>
        <w:t xml:space="preserve">En résume, </w:t>
      </w:r>
      <w:r w:rsidRPr="0014532E">
        <w:rPr>
          <w:rFonts w:asciiTheme="majorHAnsi" w:hAnsiTheme="majorHAnsi"/>
        </w:rPr>
        <w:t>lancez-vous</w:t>
      </w:r>
      <w:r w:rsidRPr="0014532E">
        <w:rPr>
          <w:rFonts w:asciiTheme="majorHAnsi" w:hAnsiTheme="majorHAnsi"/>
        </w:rPr>
        <w:t xml:space="preserve"> dans cette aventure, elle en vaut la peine !"</w:t>
      </w:r>
    </w:p>
    <w:sectPr w:rsidR="0014532E" w:rsidRPr="0014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47"/>
    <w:rsid w:val="0014532E"/>
    <w:rsid w:val="00911363"/>
    <w:rsid w:val="00B0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Hatier</dc:creator>
  <cp:lastModifiedBy>Marine Hatier</cp:lastModifiedBy>
  <cp:revision>2</cp:revision>
  <dcterms:created xsi:type="dcterms:W3CDTF">2018-05-25T14:42:00Z</dcterms:created>
  <dcterms:modified xsi:type="dcterms:W3CDTF">2018-05-25T14:42:00Z</dcterms:modified>
</cp:coreProperties>
</file>